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A2" w:rsidRPr="008A3AA2" w:rsidRDefault="00D76F37" w:rsidP="008A3AA2">
      <w:pPr>
        <w:jc w:val="center"/>
        <w:rPr>
          <w:rFonts w:ascii="Ink Free" w:hAnsi="Ink Free" w:cs="Times New Roman"/>
          <w:b/>
          <w:color w:val="FF0000"/>
          <w:sz w:val="96"/>
          <w:szCs w:val="96"/>
        </w:rPr>
      </w:pPr>
      <w:r w:rsidRPr="00D76F37">
        <w:rPr>
          <w:rFonts w:ascii="Ink Free" w:hAnsi="Ink Free" w:cs="Times New Roman"/>
          <w:b/>
          <w:color w:val="FF0000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4370070</wp:posOffset>
            </wp:positionH>
            <wp:positionV relativeFrom="page">
              <wp:posOffset>904875</wp:posOffset>
            </wp:positionV>
            <wp:extent cx="1381125" cy="1381125"/>
            <wp:effectExtent l="285750" t="285750" r="200025" b="295275"/>
            <wp:wrapNone/>
            <wp:docPr id="6" name="Obrázek 6" descr="Kreslené slunce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eslené slunce — Stock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5736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 w:cs="Times New Roman"/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9200" cy="1219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ěti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AA2" w:rsidRPr="008A3AA2">
        <w:rPr>
          <w:rFonts w:ascii="Ink Free" w:hAnsi="Ink Free" w:cs="Times New Roman"/>
          <w:b/>
          <w:color w:val="FF0000"/>
          <w:sz w:val="96"/>
          <w:szCs w:val="96"/>
        </w:rPr>
        <w:t>Hledáme jaro</w:t>
      </w:r>
    </w:p>
    <w:p w:rsidR="008A3AA2" w:rsidRDefault="008A3AA2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D76F37" w:rsidRDefault="00D76F3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A3AA2" w:rsidRPr="008A3AA2" w:rsidRDefault="008A3AA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A3AA2">
        <w:rPr>
          <w:rFonts w:ascii="Times New Roman" w:hAnsi="Times New Roman" w:cs="Times New Roman"/>
          <w:color w:val="002060"/>
          <w:sz w:val="28"/>
          <w:szCs w:val="28"/>
        </w:rPr>
        <w:t>Jaro už skoro ťuká na dveře.</w:t>
      </w:r>
      <w:r w:rsidRPr="008A3AA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3AA2">
        <w:rPr>
          <w:color w:val="002060"/>
          <w:sz w:val="28"/>
          <w:szCs w:val="28"/>
        </w:rPr>
        <w:t xml:space="preserve">Každý den nám nechá venku tajné znamení, že za chvíli je tady. </w:t>
      </w:r>
    </w:p>
    <w:p w:rsidR="008A3AA2" w:rsidRDefault="008A3AA2">
      <w:pPr>
        <w:rPr>
          <w:b/>
          <w:color w:val="002060"/>
          <w:sz w:val="28"/>
          <w:szCs w:val="28"/>
        </w:rPr>
      </w:pPr>
    </w:p>
    <w:p w:rsidR="008A3AA2" w:rsidRPr="008A3AA2" w:rsidRDefault="008A3AA2">
      <w:pPr>
        <w:rPr>
          <w:b/>
          <w:color w:val="002060"/>
          <w:sz w:val="28"/>
          <w:szCs w:val="28"/>
        </w:rPr>
      </w:pPr>
      <w:r w:rsidRPr="008A3AA2">
        <w:rPr>
          <w:b/>
          <w:color w:val="002060"/>
          <w:sz w:val="28"/>
          <w:szCs w:val="28"/>
        </w:rPr>
        <w:t xml:space="preserve">Úkol pro děti: </w:t>
      </w:r>
    </w:p>
    <w:p w:rsidR="008A3AA2" w:rsidRPr="008A3AA2" w:rsidRDefault="008A3AA2">
      <w:pPr>
        <w:rPr>
          <w:b/>
          <w:color w:val="002060"/>
          <w:sz w:val="28"/>
          <w:szCs w:val="28"/>
        </w:rPr>
      </w:pPr>
      <w:r w:rsidRPr="008A3AA2">
        <w:rPr>
          <w:b/>
          <w:color w:val="002060"/>
          <w:sz w:val="28"/>
          <w:szCs w:val="28"/>
        </w:rPr>
        <w:t xml:space="preserve">Hledejte tajná znamení, že se blíží jaro. </w:t>
      </w:r>
    </w:p>
    <w:p w:rsidR="008A3AA2" w:rsidRDefault="008A3AA2">
      <w:pPr>
        <w:rPr>
          <w:color w:val="002060"/>
          <w:sz w:val="28"/>
          <w:szCs w:val="28"/>
        </w:rPr>
      </w:pP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 xml:space="preserve">Co se stalo se sněhem a ledem? </w:t>
      </w: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 xml:space="preserve">Už někde rozkvetly květiny? </w:t>
      </w:r>
    </w:p>
    <w:p w:rsidR="008A3AA2" w:rsidRPr="008A3AA2" w:rsidRDefault="00D76F3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Jak se jmenují ty</w:t>
      </w:r>
      <w:r w:rsidR="008A3AA2" w:rsidRPr="008A3AA2">
        <w:rPr>
          <w:color w:val="002060"/>
          <w:sz w:val="28"/>
          <w:szCs w:val="28"/>
        </w:rPr>
        <w:t xml:space="preserve"> na našem obrázku? </w:t>
      </w:r>
      <w:r>
        <w:rPr>
          <w:color w:val="002060"/>
          <w:sz w:val="28"/>
          <w:szCs w:val="28"/>
        </w:rPr>
        <w:t>Vymaluj si je.</w:t>
      </w: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 xml:space="preserve">Vzpomeňte si, jak byla o Vánocích brzy tma. Až se dnes úplně setmí, tak se zeptejte rodičů, kolik je hodin. A zkuste to samé za týden. </w:t>
      </w: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>Slyšíte někde bzučet včelky?</w:t>
      </w: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 xml:space="preserve">Jak vypadají pupeny na větvičkách? </w:t>
      </w:r>
    </w:p>
    <w:p w:rsidR="008A3AA2" w:rsidRP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t xml:space="preserve">A slyšíte ráno zpívat ptáčky? </w:t>
      </w:r>
    </w:p>
    <w:p w:rsidR="008A3AA2" w:rsidRDefault="008A3AA2">
      <w:pPr>
        <w:rPr>
          <w:color w:val="002060"/>
          <w:sz w:val="28"/>
          <w:szCs w:val="28"/>
        </w:rPr>
      </w:pPr>
    </w:p>
    <w:p w:rsidR="00F00FA2" w:rsidRDefault="00D76F37">
      <w:pPr>
        <w:rPr>
          <w:color w:val="002060"/>
          <w:sz w:val="28"/>
          <w:szCs w:val="28"/>
        </w:rPr>
      </w:pPr>
      <w:r w:rsidRPr="00D76F37">
        <w:rPr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24050" cy="2667000"/>
            <wp:effectExtent l="0" t="0" r="0" b="0"/>
            <wp:wrapNone/>
            <wp:docPr id="3" name="Obrázek 3" descr="Květy narcisu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ěty narcisu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AA2" w:rsidRPr="008A3AA2">
        <w:rPr>
          <w:color w:val="002060"/>
          <w:sz w:val="28"/>
          <w:szCs w:val="28"/>
        </w:rPr>
        <w:t>To všechno znamená, že JARO</w:t>
      </w:r>
      <w:r w:rsidR="008A3AA2">
        <w:rPr>
          <w:color w:val="002060"/>
          <w:sz w:val="28"/>
          <w:szCs w:val="28"/>
        </w:rPr>
        <w:t xml:space="preserve"> už brzy přijde!</w:t>
      </w:r>
    </w:p>
    <w:p w:rsidR="008A3AA2" w:rsidRDefault="008A3AA2">
      <w:pPr>
        <w:rPr>
          <w:color w:val="002060"/>
          <w:sz w:val="28"/>
          <w:szCs w:val="28"/>
        </w:rPr>
      </w:pPr>
      <w:r w:rsidRPr="008A3AA2">
        <w:rPr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7353300</wp:posOffset>
            </wp:positionV>
            <wp:extent cx="1609725" cy="2667000"/>
            <wp:effectExtent l="0" t="0" r="9525" b="0"/>
            <wp:wrapNone/>
            <wp:docPr id="1" name="Obrázek 1" descr="Květin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ětiny - W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A2" w:rsidRPr="008A3AA2" w:rsidRDefault="00D76F37">
      <w:pPr>
        <w:rPr>
          <w:color w:val="002060"/>
          <w:sz w:val="28"/>
          <w:szCs w:val="28"/>
        </w:rPr>
      </w:pPr>
      <w:bookmarkStart w:id="0" w:name="_GoBack"/>
      <w:bookmarkEnd w:id="0"/>
      <w:r w:rsidRPr="00D76F37">
        <w:rPr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6834505</wp:posOffset>
            </wp:positionV>
            <wp:extent cx="1942991" cy="2048510"/>
            <wp:effectExtent l="0" t="0" r="635" b="8890"/>
            <wp:wrapNone/>
            <wp:docPr id="2" name="Obrázek 2" descr="Omalovánka prvosenka k vytisknutí na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a prvosenka k vytisknutí na 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91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AA2" w:rsidRPr="008A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2"/>
    <w:rsid w:val="008A3AA2"/>
    <w:rsid w:val="00D76F37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0166"/>
  <w15:chartTrackingRefBased/>
  <w15:docId w15:val="{C5AA8BA2-897D-4169-9744-4930E0A4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2021-03-23T11:09:00Z</dcterms:created>
  <dcterms:modified xsi:type="dcterms:W3CDTF">2021-03-23T11:29:00Z</dcterms:modified>
</cp:coreProperties>
</file>