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8D" w:rsidRPr="00172C8D" w:rsidRDefault="00172C8D" w:rsidP="00172C8D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2C8D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Zápis do mateřské školy na školní rok 2022/2023</w:t>
      </w:r>
    </w:p>
    <w:p w:rsidR="00172C8D" w:rsidRPr="00172C8D" w:rsidRDefault="00172C8D" w:rsidP="00172C8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2C8D">
        <w:rPr>
          <w:rFonts w:ascii="Times New Roman" w:hAnsi="Times New Roman" w:cs="Times New Roman"/>
          <w:sz w:val="36"/>
          <w:szCs w:val="36"/>
        </w:rPr>
        <w:t>Zápisy k předškolnímu vzdělávání proběhne v souladu s právními předpisy. Uskuteční se v termínu dle školského zákona,</w:t>
      </w:r>
      <w:r w:rsidRPr="00172C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2C8D">
        <w:rPr>
          <w:rFonts w:ascii="Times New Roman" w:hAnsi="Times New Roman" w:cs="Times New Roman"/>
          <w:b/>
          <w:sz w:val="36"/>
          <w:szCs w:val="36"/>
          <w:highlight w:val="yellow"/>
        </w:rPr>
        <w:t>v</w:t>
      </w:r>
      <w:r w:rsidRPr="00172C8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172C8D">
        <w:rPr>
          <w:rFonts w:ascii="Times New Roman" w:hAnsi="Times New Roman" w:cs="Times New Roman"/>
          <w:b/>
          <w:sz w:val="36"/>
          <w:szCs w:val="36"/>
          <w:highlight w:val="yellow"/>
        </w:rPr>
        <w:t>období od 2. května 2022 do 10. května 2022</w:t>
      </w:r>
      <w:r w:rsidRPr="00172C8D">
        <w:rPr>
          <w:rFonts w:ascii="Times New Roman" w:hAnsi="Times New Roman" w:cs="Times New Roman"/>
          <w:sz w:val="36"/>
          <w:szCs w:val="36"/>
          <w:highlight w:val="yellow"/>
        </w:rPr>
        <w:t>.</w:t>
      </w:r>
      <w:r w:rsidRPr="00172C8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C8D">
        <w:rPr>
          <w:rFonts w:ascii="Times New Roman" w:hAnsi="Times New Roman" w:cs="Times New Roman"/>
          <w:b/>
          <w:sz w:val="36"/>
          <w:szCs w:val="36"/>
        </w:rPr>
        <w:t xml:space="preserve">Podání žádosti a potvrzení o řádném očkování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2C8D">
        <w:rPr>
          <w:rFonts w:ascii="Times New Roman" w:hAnsi="Times New Roman" w:cs="Times New Roman"/>
          <w:sz w:val="36"/>
          <w:szCs w:val="36"/>
        </w:rPr>
        <w:t xml:space="preserve">Přihlášku je tedy možné doručit následujícími způsoby:  </w:t>
      </w:r>
      <w:bookmarkStart w:id="0" w:name="_GoBack"/>
      <w:bookmarkEnd w:id="0"/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C8D">
        <w:rPr>
          <w:rFonts w:ascii="Times New Roman" w:hAnsi="Times New Roman" w:cs="Times New Roman"/>
          <w:b/>
          <w:sz w:val="36"/>
          <w:szCs w:val="36"/>
        </w:rPr>
        <w:t xml:space="preserve">1. do datové schránky školy (g2emhea), 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C8D">
        <w:rPr>
          <w:rFonts w:ascii="Times New Roman" w:hAnsi="Times New Roman" w:cs="Times New Roman"/>
          <w:b/>
          <w:sz w:val="36"/>
          <w:szCs w:val="36"/>
        </w:rPr>
        <w:t xml:space="preserve">2. e-mailem s uznávaným elektronickým podpisem (nelze jen poslat prostý email!), 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C8D">
        <w:rPr>
          <w:rFonts w:ascii="Times New Roman" w:hAnsi="Times New Roman" w:cs="Times New Roman"/>
          <w:b/>
          <w:sz w:val="36"/>
          <w:szCs w:val="36"/>
        </w:rPr>
        <w:t xml:space="preserve">3. poštou, 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C8D">
        <w:rPr>
          <w:rFonts w:ascii="Times New Roman" w:hAnsi="Times New Roman" w:cs="Times New Roman"/>
          <w:b/>
          <w:sz w:val="36"/>
          <w:szCs w:val="36"/>
        </w:rPr>
        <w:t xml:space="preserve">4. vhozením podepsané žádosti do schránky u vchodu do budovy.  </w:t>
      </w:r>
    </w:p>
    <w:p w:rsidR="00172C8D" w:rsidRPr="00172C8D" w:rsidRDefault="00172C8D" w:rsidP="00172C8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2C8D">
        <w:rPr>
          <w:rFonts w:ascii="Times New Roman" w:hAnsi="Times New Roman" w:cs="Times New Roman"/>
          <w:sz w:val="36"/>
          <w:szCs w:val="36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 výše uvedených způsobů.  </w:t>
      </w:r>
    </w:p>
    <w:p w:rsidR="00992DC9" w:rsidRDefault="00992DC9"/>
    <w:sectPr w:rsidR="00992DC9" w:rsidSect="00172C8D">
      <w:pgSz w:w="16838" w:h="11906" w:orient="landscape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D"/>
    <w:rsid w:val="00172C8D"/>
    <w:rsid w:val="009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F603-DE57-42ED-926D-04B791D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C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1</cp:revision>
  <dcterms:created xsi:type="dcterms:W3CDTF">2022-02-03T12:58:00Z</dcterms:created>
  <dcterms:modified xsi:type="dcterms:W3CDTF">2022-02-03T12:59:00Z</dcterms:modified>
</cp:coreProperties>
</file>